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0C854" w14:textId="19596E6F" w:rsidR="005E03BB" w:rsidRDefault="005E03BB" w:rsidP="004D028C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ĐÁP ÁN KIỂM TRA </w:t>
      </w:r>
      <w:r w:rsidR="007A7F04">
        <w:rPr>
          <w:rFonts w:ascii="Times New Roman" w:eastAsia="Calibri" w:hAnsi="Times New Roman" w:cs="Times New Roman"/>
          <w:b/>
          <w:sz w:val="26"/>
          <w:szCs w:val="26"/>
        </w:rPr>
        <w:t>CUỐI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KÌ II NĂM HỌC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 TOÁN 1</w:t>
      </w:r>
      <w:r w:rsidR="007A7F04">
        <w:rPr>
          <w:rFonts w:ascii="Times New Roman" w:eastAsia="Calibri" w:hAnsi="Times New Roman" w:cs="Times New Roman"/>
          <w:b/>
          <w:sz w:val="26"/>
          <w:szCs w:val="26"/>
        </w:rPr>
        <w:t>1</w:t>
      </w:r>
    </w:p>
    <w:p w14:paraId="499BD61A" w14:textId="471E2A6F" w:rsidR="00694CAA" w:rsidRDefault="007B290C" w:rsidP="007B290C">
      <w:pPr>
        <w:tabs>
          <w:tab w:val="center" w:pos="1843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PHẦN I</w:t>
      </w:r>
    </w:p>
    <w:tbl>
      <w:tblPr>
        <w:tblW w:w="33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629"/>
        <w:gridCol w:w="598"/>
        <w:gridCol w:w="567"/>
        <w:gridCol w:w="567"/>
      </w:tblGrid>
      <w:tr w:rsidR="00A41F18" w:rsidRPr="00694CAA" w14:paraId="0BA3F33F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2F69212" w14:textId="301E6316" w:rsidR="00694CAA" w:rsidRPr="00694CAA" w:rsidRDefault="00694CAA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CÂU/ĐỀ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84E5F3B" w14:textId="7A2BF261" w:rsidR="00694CAA" w:rsidRPr="00694CAA" w:rsidRDefault="00116F4F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169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1A8381A" w14:textId="7E764430" w:rsidR="00694CAA" w:rsidRPr="00694CAA" w:rsidRDefault="00116F4F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7CE383" w14:textId="51496F0A" w:rsidR="00694CAA" w:rsidRPr="00694CAA" w:rsidRDefault="00694CAA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3</w:t>
            </w:r>
            <w:r w:rsidR="00116F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30D68F" w14:textId="1EF5E9F6" w:rsidR="00694CAA" w:rsidRPr="00694CAA" w:rsidRDefault="00694CAA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4</w:t>
            </w:r>
            <w:r w:rsidR="00116F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93</w:t>
            </w:r>
          </w:p>
        </w:tc>
      </w:tr>
      <w:tr w:rsidR="00116F4F" w:rsidRPr="00694CAA" w14:paraId="46113EB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BB77810" w14:textId="77777777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885DA89" w14:textId="584F2F92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21D9E5D" w14:textId="7EB991B5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5116D3" w14:textId="1AD133C1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E5699B" w14:textId="3864B6C1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116F4F" w:rsidRPr="00694CAA" w14:paraId="0EB0E85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E9EEEE9" w14:textId="77777777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240159E" w14:textId="19B9260C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F8A3858" w14:textId="539DFD94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A08206" w14:textId="377CFED4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A91C56" w14:textId="70C6222A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116F4F" w:rsidRPr="00694CAA" w14:paraId="3A212D8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3CDDD98" w14:textId="77777777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BBAEC74" w14:textId="7CEDC8A1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D0E0EFB" w14:textId="576D2CA6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61A24E" w14:textId="23E9D75D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9C4C1F" w14:textId="2C4FC834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116F4F" w:rsidRPr="00694CAA" w14:paraId="518673C8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5DCA64E" w14:textId="77777777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CE4C765" w14:textId="6B21558B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FC224FE" w14:textId="1D89205D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11D9B3" w14:textId="37681A2F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D96F10" w14:textId="23870AD8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116F4F" w:rsidRPr="00694CAA" w14:paraId="287FAADD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1497A0" w14:textId="77777777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709920A" w14:textId="388A9C12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5347D52" w14:textId="5A001023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B89E02" w14:textId="47A84FAB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92B03B" w14:textId="26C851F4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116F4F" w:rsidRPr="00694CAA" w14:paraId="6F10BBD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4CABB8C" w14:textId="77777777" w:rsidR="00116F4F" w:rsidRPr="00694CAA" w:rsidRDefault="00116F4F" w:rsidP="00A41F18">
            <w:pPr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089CCD7" w14:textId="12FE13BF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31842BEC" w14:textId="44E3B056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95D214" w14:textId="47B67313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A91ED6" w14:textId="10C6D2D7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116F4F" w:rsidRPr="00694CAA" w14:paraId="62F4333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003784D" w14:textId="77777777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02B2792" w14:textId="47D4AE4D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299E0C9" w14:textId="4F6E83C0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514335" w14:textId="5818D35F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8C06F8" w14:textId="677F6016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116F4F" w:rsidRPr="00694CAA" w14:paraId="4FC9DB3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D5D4D4C" w14:textId="77777777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F6B3CAC" w14:textId="462AA2DB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00340B8" w14:textId="31C9647C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D68918" w14:textId="01BED1B1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5624AD" w14:textId="7A979F9A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116F4F" w:rsidRPr="00694CAA" w14:paraId="3339A48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DEB82B5" w14:textId="77777777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F02164C" w14:textId="20C06ABB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E1E3275" w14:textId="5F991DFB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828BF8" w14:textId="366B9AD4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407E4A" w14:textId="27E8B70E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116F4F" w:rsidRPr="00694CAA" w14:paraId="049D34A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569284E" w14:textId="77777777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E3C15B2" w14:textId="53E45FB6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21933F2" w14:textId="47297EAB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EA7C24" w14:textId="2FC7688B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A957E2" w14:textId="47AB2820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116F4F" w:rsidRPr="00694CAA" w14:paraId="5909B36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DFA6D79" w14:textId="77777777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B467D45" w14:textId="06AB5A08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A409064" w14:textId="617BCDF7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F01B61" w14:textId="47A364D0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5723EA" w14:textId="7F90CF1A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116F4F" w:rsidRPr="00694CAA" w14:paraId="7C5F0D7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4337551" w14:textId="77777777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5287F8A" w14:textId="75E05DA2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DB1A62E" w14:textId="1426C426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40EC68" w14:textId="585B572A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BA2660" w14:textId="01E82013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116F4F" w:rsidRPr="00694CAA" w14:paraId="3F836133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5953B5E" w14:textId="77777777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9135F97" w14:textId="7E2AEE3F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6746E08C" w14:textId="16E75774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2139A5" w14:textId="1FFF61AE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AD402B" w14:textId="446215DB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116F4F" w:rsidRPr="00694CAA" w14:paraId="13922FA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34C87B" w14:textId="77777777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9FBE030" w14:textId="09F73B71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ED4728C" w14:textId="3B779B5F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3B27ED" w14:textId="1A7097AF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775205" w14:textId="4B565FFB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116F4F" w:rsidRPr="00694CAA" w14:paraId="5EAB2C3D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A3B0F74" w14:textId="77777777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6CCC3A8" w14:textId="44291F10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87B012A" w14:textId="31F16C77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E868ED" w14:textId="08ACF7E8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0DF636" w14:textId="533DC282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116F4F" w:rsidRPr="00694CAA" w14:paraId="26CFF1F3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7CD09F5" w14:textId="77777777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003E820" w14:textId="75FAFBA3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0ECF195" w14:textId="34A3F043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FCD8CA" w14:textId="43C26A4A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159A5F" w14:textId="538A078F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16F4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</w:tbl>
    <w:tbl>
      <w:tblPr>
        <w:tblpPr w:leftFromText="180" w:rightFromText="180" w:vertAnchor="text" w:horzAnchor="margin" w:tblpXSpec="right" w:tblpY="-5160"/>
        <w:tblW w:w="0" w:type="auto"/>
        <w:tblLook w:val="0000" w:firstRow="0" w:lastRow="0" w:firstColumn="0" w:lastColumn="0" w:noHBand="0" w:noVBand="0"/>
      </w:tblPr>
      <w:tblGrid>
        <w:gridCol w:w="6048"/>
      </w:tblGrid>
      <w:tr w:rsidR="00694CAA" w14:paraId="762706E2" w14:textId="77777777" w:rsidTr="00A41F18">
        <w:trPr>
          <w:trHeight w:val="3364"/>
        </w:trPr>
        <w:tc>
          <w:tcPr>
            <w:tcW w:w="6048" w:type="dxa"/>
          </w:tcPr>
          <w:p w14:paraId="10628AAD" w14:textId="77777777" w:rsidR="00694CAA" w:rsidRDefault="00694CAA" w:rsidP="00A41F18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PHẦN II</w:t>
            </w:r>
          </w:p>
          <w:tbl>
            <w:tblPr>
              <w:tblW w:w="4603" w:type="dxa"/>
              <w:tblInd w:w="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6"/>
              <w:gridCol w:w="881"/>
              <w:gridCol w:w="881"/>
              <w:gridCol w:w="881"/>
              <w:gridCol w:w="924"/>
            </w:tblGrid>
            <w:tr w:rsidR="00116F4F" w:rsidRPr="00694CAA" w14:paraId="08101BB2" w14:textId="77777777" w:rsidTr="00116F4F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2D256413" w14:textId="0A5A5881" w:rsidR="00116F4F" w:rsidRPr="00694CAA" w:rsidRDefault="00116F4F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CÂU/ĐỀ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0E7CE913" w14:textId="158DAC5E" w:rsidR="00116F4F" w:rsidRPr="00694CAA" w:rsidRDefault="00116F4F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169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69062BE8" w14:textId="4957B57B" w:rsidR="00116F4F" w:rsidRPr="00694CAA" w:rsidRDefault="00116F4F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245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2CCF515A" w14:textId="7D9A951B" w:rsidR="00116F4F" w:rsidRPr="00694CAA" w:rsidRDefault="00116F4F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26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2870BD04" w14:textId="5E97FE2B" w:rsidR="00116F4F" w:rsidRPr="00694CAA" w:rsidRDefault="00116F4F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93</w:t>
                  </w:r>
                </w:p>
              </w:tc>
            </w:tr>
            <w:tr w:rsidR="0096291A" w:rsidRPr="00694CAA" w14:paraId="2E000A8A" w14:textId="77777777" w:rsidTr="00116F4F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6D033BF3" w14:textId="77777777" w:rsidR="0096291A" w:rsidRPr="00694CAA" w:rsidRDefault="0096291A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301FD3A3" w14:textId="2EA0B8E2" w:rsidR="0096291A" w:rsidRPr="00694CAA" w:rsidRDefault="0096291A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SĐSĐ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5006DF84" w14:textId="0FD6A6DA" w:rsidR="0096291A" w:rsidRPr="00694CAA" w:rsidRDefault="0096291A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SĐSĐ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32B9B9D9" w14:textId="0F2B5EC4" w:rsidR="0096291A" w:rsidRPr="00694CAA" w:rsidRDefault="0096291A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Đ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</w:t>
                  </w: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SĐ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1A1B8D14" w14:textId="5F85386B" w:rsidR="0096291A" w:rsidRPr="00694CAA" w:rsidRDefault="0096291A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SĐSĐ</w:t>
                  </w:r>
                </w:p>
              </w:tc>
            </w:tr>
            <w:tr w:rsidR="0096291A" w:rsidRPr="00694CAA" w14:paraId="1561ED5C" w14:textId="77777777" w:rsidTr="00116F4F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52A1148B" w14:textId="77777777" w:rsidR="0096291A" w:rsidRPr="00694CAA" w:rsidRDefault="0096291A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089DEC1F" w14:textId="48A50D96" w:rsidR="0096291A" w:rsidRPr="00694CAA" w:rsidRDefault="0096291A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Đ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</w:t>
                  </w: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SĐ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2D7809A6" w14:textId="76C08A45" w:rsidR="0096291A" w:rsidRPr="00694CAA" w:rsidRDefault="0096291A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Đ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</w:t>
                  </w: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SĐ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7116FB78" w14:textId="6AD46448" w:rsidR="0096291A" w:rsidRPr="00694CAA" w:rsidRDefault="0096291A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SĐSĐ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19BA2674" w14:textId="62900DDA" w:rsidR="0096291A" w:rsidRPr="00694CAA" w:rsidRDefault="0096291A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Đ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</w:t>
                  </w: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SĐ</w:t>
                  </w:r>
                </w:p>
              </w:tc>
            </w:tr>
            <w:tr w:rsidR="00116F4F" w:rsidRPr="00694CAA" w14:paraId="74F5169F" w14:textId="77777777" w:rsidTr="00116F4F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68DBA541" w14:textId="4225461D" w:rsidR="00694CAA" w:rsidRPr="00694CAA" w:rsidRDefault="00694CAA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4D5FAFB7" w14:textId="654FD182" w:rsidR="00694CAA" w:rsidRPr="00694CAA" w:rsidRDefault="00694CAA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6AE4D80B" w14:textId="63E50DD0" w:rsidR="00694CAA" w:rsidRPr="00694CAA" w:rsidRDefault="00694CAA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684112A8" w14:textId="44434619" w:rsidR="00694CAA" w:rsidRPr="00694CAA" w:rsidRDefault="00694CAA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375B031" w14:textId="7150CFDD" w:rsidR="00694CAA" w:rsidRPr="00694CAA" w:rsidRDefault="00694CAA" w:rsidP="002F18F5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14:paraId="029701A7" w14:textId="5613E2C1" w:rsidR="00694CAA" w:rsidRDefault="00694CAA" w:rsidP="00A41F18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21ABF9AB" w14:textId="77777777" w:rsidR="0096291A" w:rsidRDefault="0096291A" w:rsidP="004D028C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BEE86D8" w14:textId="5AE86D0A" w:rsidR="00EA517E" w:rsidRDefault="00EA517E" w:rsidP="00A41F18">
      <w:pPr>
        <w:tabs>
          <w:tab w:val="center" w:pos="1843"/>
          <w:tab w:val="center" w:pos="7371"/>
        </w:tabs>
        <w:spacing w:before="60" w:after="60" w:line="240" w:lineRule="auto"/>
        <w:ind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PHẦN III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"/>
        <w:gridCol w:w="8475"/>
        <w:gridCol w:w="1234"/>
      </w:tblGrid>
      <w:tr w:rsidR="007B290C" w:rsidRPr="007B290C" w14:paraId="68831B57" w14:textId="77777777" w:rsidTr="007B290C">
        <w:tc>
          <w:tcPr>
            <w:tcW w:w="1054" w:type="dxa"/>
          </w:tcPr>
          <w:p w14:paraId="14C8D877" w14:textId="77777777" w:rsidR="007B290C" w:rsidRPr="007B290C" w:rsidRDefault="007B290C" w:rsidP="007B29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B290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8475" w:type="dxa"/>
          </w:tcPr>
          <w:p w14:paraId="78251456" w14:textId="77777777" w:rsidR="007B290C" w:rsidRPr="007B290C" w:rsidRDefault="007B290C" w:rsidP="007B29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B290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1234" w:type="dxa"/>
          </w:tcPr>
          <w:p w14:paraId="418A0F8B" w14:textId="77777777" w:rsidR="007B290C" w:rsidRPr="007B290C" w:rsidRDefault="007B290C" w:rsidP="007B29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B290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7B290C" w:rsidRPr="00723771" w14:paraId="0948D265" w14:textId="77777777" w:rsidTr="007B290C">
        <w:tc>
          <w:tcPr>
            <w:tcW w:w="1054" w:type="dxa"/>
          </w:tcPr>
          <w:p w14:paraId="08BCBC44" w14:textId="77777777" w:rsidR="007B290C" w:rsidRPr="007B290C" w:rsidRDefault="007B290C" w:rsidP="007B290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B2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75" w:type="dxa"/>
          </w:tcPr>
          <w:p w14:paraId="4B8F2025" w14:textId="4AFDA357" w:rsidR="007B290C" w:rsidRPr="007B290C" w:rsidRDefault="00000000" w:rsidP="0096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'</m:t>
                    </m: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=9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+8x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234" w:type="dxa"/>
          </w:tcPr>
          <w:p w14:paraId="4CD1020F" w14:textId="77777777" w:rsidR="007B290C" w:rsidRPr="007B290C" w:rsidRDefault="007B290C" w:rsidP="007B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7B290C" w:rsidRPr="00723771" w14:paraId="7272C5A2" w14:textId="77777777" w:rsidTr="007B290C">
        <w:tc>
          <w:tcPr>
            <w:tcW w:w="1054" w:type="dxa"/>
          </w:tcPr>
          <w:p w14:paraId="49BC111B" w14:textId="77777777" w:rsidR="007B290C" w:rsidRPr="007B290C" w:rsidRDefault="007B290C" w:rsidP="007B290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B2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75" w:type="dxa"/>
          </w:tcPr>
          <w:p w14:paraId="4EE91D49" w14:textId="29F1ADB0" w:rsidR="007B290C" w:rsidRPr="007B290C" w:rsidRDefault="007B290C" w:rsidP="0096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90C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680" w:dyaOrig="420" w14:anchorId="7DBD28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pt;height:20.75pt" o:ole="">
                  <v:imagedata r:id="rId7" o:title=""/>
                </v:shape>
                <o:OLEObject Type="Embed" ProgID="Equation.DSMT4" ShapeID="_x0000_i1025" DrawAspect="Content" ObjectID="_1807360187" r:id="rId8"/>
              </w:object>
            </w:r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'</m:t>
              </m:r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>x</m:t>
                          </m:r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'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=</m:t>
              </m:r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2</m:t>
              </m:r>
            </m:oMath>
          </w:p>
          <w:p w14:paraId="6015699C" w14:textId="162E39B1" w:rsidR="007B290C" w:rsidRPr="007B290C" w:rsidRDefault="007B290C" w:rsidP="0096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Tiếp tuyến: 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y=</m:t>
              </m:r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2(x</m:t>
              </m:r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2)+3</m:t>
              </m:r>
              <m:r>
                <w:rPr>
                  <w:rFonts w:ascii="Cambria Math" w:hAnsi="Cambria Math" w:cs="Cambria Math"/>
                  <w:color w:val="000000" w:themeColor="text1"/>
                  <w:sz w:val="24"/>
                  <w:szCs w:val="24"/>
                </w:rPr>
                <m:t>⇔</m:t>
              </m:r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y=</m:t>
              </m:r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2x+7</m:t>
              </m:r>
            </m:oMath>
          </w:p>
        </w:tc>
        <w:tc>
          <w:tcPr>
            <w:tcW w:w="1234" w:type="dxa"/>
          </w:tcPr>
          <w:p w14:paraId="26B34EA1" w14:textId="77777777" w:rsidR="007B290C" w:rsidRDefault="007B290C" w:rsidP="007B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0,25x2</w:t>
            </w:r>
          </w:p>
          <w:p w14:paraId="68648ACF" w14:textId="77777777" w:rsidR="002F18F5" w:rsidRPr="002F18F5" w:rsidRDefault="002F18F5" w:rsidP="007B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30817BAF" w14:textId="498A8A24" w:rsidR="002F18F5" w:rsidRPr="007B290C" w:rsidRDefault="002F18F5" w:rsidP="002F1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0,25x2</w:t>
            </w:r>
          </w:p>
        </w:tc>
      </w:tr>
      <w:tr w:rsidR="002F18F5" w:rsidRPr="00723771" w14:paraId="39C843FF" w14:textId="77777777" w:rsidTr="007B290C">
        <w:trPr>
          <w:trHeight w:val="2242"/>
        </w:trPr>
        <w:tc>
          <w:tcPr>
            <w:tcW w:w="1054" w:type="dxa"/>
            <w:vMerge w:val="restart"/>
          </w:tcPr>
          <w:p w14:paraId="3814C89F" w14:textId="77777777" w:rsidR="002F18F5" w:rsidRPr="007B290C" w:rsidRDefault="002F18F5" w:rsidP="007B290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B2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75" w:type="dxa"/>
          </w:tcPr>
          <w:p w14:paraId="737E379A" w14:textId="511AA93D" w:rsidR="002F18F5" w:rsidRPr="007B290C" w:rsidRDefault="002F18F5" w:rsidP="0096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90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5561385" wp14:editId="24D31EBD">
                  <wp:simplePos x="0" y="0"/>
                  <wp:positionH relativeFrom="column">
                    <wp:posOffset>3416935</wp:posOffset>
                  </wp:positionH>
                  <wp:positionV relativeFrom="paragraph">
                    <wp:posOffset>0</wp:posOffset>
                  </wp:positionV>
                  <wp:extent cx="1837690" cy="1410335"/>
                  <wp:effectExtent l="0" t="0" r="0" b="0"/>
                  <wp:wrapThrough wrapText="bothSides">
                    <wp:wrapPolygon edited="0">
                      <wp:start x="5822" y="584"/>
                      <wp:lineTo x="5374" y="5835"/>
                      <wp:lineTo x="2463" y="15172"/>
                      <wp:lineTo x="224" y="17797"/>
                      <wp:lineTo x="672" y="19256"/>
                      <wp:lineTo x="14778" y="20715"/>
                      <wp:lineTo x="15674" y="20715"/>
                      <wp:lineTo x="16346" y="19840"/>
                      <wp:lineTo x="18361" y="15172"/>
                      <wp:lineTo x="20824" y="13129"/>
                      <wp:lineTo x="20600" y="11962"/>
                      <wp:lineTo x="16569" y="10503"/>
                      <wp:lineTo x="10300" y="5835"/>
                      <wp:lineTo x="7389" y="584"/>
                      <wp:lineTo x="5822" y="584"/>
                    </wp:wrapPolygon>
                  </wp:wrapThrough>
                  <wp:docPr id="322914098" name="Picture 322914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4"/>
                          <w:szCs w:val="24"/>
                        </w:rPr>
                        <m:t>&amp;SA</m:t>
                      </m:r>
                      <m:r>
                        <w:rPr>
                          <w:rFonts w:ascii="Cambria Math" w:hAnsi="Cambria Math" w:cs="Cambria Math"/>
                          <w:color w:val="000000" w:themeColor="text1"/>
                          <w:sz w:val="24"/>
                          <w:szCs w:val="24"/>
                        </w:rPr>
                        <m:t>⊥</m:t>
                      </m:r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4"/>
                          <w:szCs w:val="24"/>
                        </w:rPr>
                        <m:t>BD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color w:val="000000" w:themeColor="text1"/>
                          <w:sz w:val="24"/>
                          <w:szCs w:val="24"/>
                        </w:rPr>
                        <m:t xml:space="preserve">   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>do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SA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color w:val="000000" w:themeColor="text1"/>
                              <w:sz w:val="24"/>
                              <w:szCs w:val="24"/>
                            </w:rPr>
                            <m:t>⊥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ABCD</m:t>
                              </m:r>
                            </m:e>
                          </m:d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e>
                      </m:d>
                    </m:e>
                    <m:e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4"/>
                          <w:szCs w:val="24"/>
                        </w:rPr>
                        <m:t>&amp;AC</m:t>
                      </m:r>
                      <m:r>
                        <w:rPr>
                          <w:rFonts w:ascii="Cambria Math" w:hAnsi="Cambria Math" w:cs="Cambria Math"/>
                          <w:color w:val="000000" w:themeColor="text1"/>
                          <w:sz w:val="24"/>
                          <w:szCs w:val="24"/>
                        </w:rPr>
                        <m:t>⊥</m:t>
                      </m:r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4"/>
                          <w:szCs w:val="24"/>
                        </w:rPr>
                        <m:t>BD</m:t>
                      </m:r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4"/>
                          <w:szCs w:val="24"/>
                        </w:rPr>
                        <m:t> 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>ABCD</m:t>
                          </m:r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> h</m:t>
                          </m:r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>v</m:t>
                          </m: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 w:cs="Cambria Math"/>
                  <w:color w:val="000000" w:themeColor="text1"/>
                  <w:sz w:val="24"/>
                  <w:szCs w:val="24"/>
                </w:rPr>
                <m:t>⇒</m:t>
              </m:r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BD</m:t>
              </m:r>
              <m:r>
                <w:rPr>
                  <w:rFonts w:ascii="Cambria Math" w:hAnsi="Cambria Math" w:cs="Cambria Math"/>
                  <w:color w:val="000000" w:themeColor="text1"/>
                  <w:sz w:val="24"/>
                  <w:szCs w:val="24"/>
                </w:rPr>
                <m:t>⊥</m:t>
              </m:r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(SAC)</m:t>
              </m:r>
            </m:oMath>
          </w:p>
          <w:p w14:paraId="10613D7A" w14:textId="2F9876A4" w:rsidR="002F18F5" w:rsidRPr="007B290C" w:rsidRDefault="002F18F5" w:rsidP="00962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Mà 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BD</m:t>
              </m:r>
              <m:r>
                <w:rPr>
                  <w:rFonts w:ascii="Cambria Math" w:hAnsi="Cambria Math" w:cs="Cambria Math"/>
                  <w:color w:val="000000" w:themeColor="text1"/>
                  <w:sz w:val="24"/>
                  <w:szCs w:val="24"/>
                </w:rPr>
                <m:t>⊂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SBD</m:t>
                  </m:r>
                </m:e>
              </m:d>
              <m:r>
                <w:rPr>
                  <w:rFonts w:ascii="Cambria Math" w:hAnsi="Cambria Math" w:cs="Cambria Math"/>
                  <w:color w:val="000000" w:themeColor="text1"/>
                  <w:sz w:val="24"/>
                  <w:szCs w:val="24"/>
                </w:rPr>
                <m:t>⇒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SAC</m:t>
                  </m:r>
                </m:e>
              </m:d>
              <m:r>
                <w:rPr>
                  <w:rFonts w:ascii="Cambria Math" w:hAnsi="Cambria Math" w:cs="Cambria Math"/>
                  <w:color w:val="000000" w:themeColor="text1"/>
                  <w:sz w:val="24"/>
                  <w:szCs w:val="24"/>
                </w:rPr>
                <m:t>⊥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SBD</m:t>
                  </m:r>
                </m:e>
              </m:d>
            </m:oMath>
          </w:p>
        </w:tc>
        <w:tc>
          <w:tcPr>
            <w:tcW w:w="1234" w:type="dxa"/>
          </w:tcPr>
          <w:p w14:paraId="6E9D73D0" w14:textId="77777777" w:rsidR="002F18F5" w:rsidRPr="007B290C" w:rsidRDefault="002F18F5" w:rsidP="007B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0,25x2</w:t>
            </w:r>
          </w:p>
          <w:p w14:paraId="2970D445" w14:textId="77777777" w:rsidR="002F18F5" w:rsidRPr="007B290C" w:rsidRDefault="002F18F5" w:rsidP="007B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8C2F82" w14:textId="77777777" w:rsidR="002F18F5" w:rsidRPr="007B290C" w:rsidRDefault="002F18F5" w:rsidP="007B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803042" w14:textId="65078343" w:rsidR="002F18F5" w:rsidRPr="007B290C" w:rsidRDefault="002F18F5" w:rsidP="007B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2F18F5" w:rsidRPr="00723771" w14:paraId="5EBA4DF2" w14:textId="77777777" w:rsidTr="007B290C">
        <w:tc>
          <w:tcPr>
            <w:tcW w:w="1054" w:type="dxa"/>
            <w:vMerge/>
          </w:tcPr>
          <w:p w14:paraId="52E55664" w14:textId="77777777" w:rsidR="002F18F5" w:rsidRPr="007B290C" w:rsidRDefault="002F18F5" w:rsidP="007B290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75" w:type="dxa"/>
          </w:tcPr>
          <w:p w14:paraId="20AF7918" w14:textId="56B67C95" w:rsidR="002F18F5" w:rsidRPr="007B290C" w:rsidRDefault="002F18F5" w:rsidP="0096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b)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SOA</m:t>
                  </m:r>
                </m:e>
              </m:acc>
            </m:oMath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là góc phẳng nhị diện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A,BD,S</m:t>
                  </m:r>
                </m:e>
              </m:d>
            </m:oMath>
          </w:p>
          <w:p w14:paraId="06C53F1A" w14:textId="04CC85AA" w:rsidR="002F18F5" w:rsidRPr="007B290C" w:rsidRDefault="002F18F5" w:rsidP="0096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Tam giác 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SAO</m:t>
              </m:r>
            </m:oMath>
            <w:r w:rsidRPr="009629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vuông tại A, có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tan</m:t>
                  </m:r>
                </m:fName>
                <m:e>
                  <m:acc>
                    <m:acc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4"/>
                          <w:szCs w:val="24"/>
                        </w:rPr>
                        <m:t>SOA</m:t>
                      </m:r>
                    </m:e>
                  </m:acc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e>
              </m:func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  <w:lang w:val="pl-PL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SA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AO</m:t>
                  </m:r>
                </m:den>
              </m:f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  <w:lang w:val="pl-PL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4"/>
                          <w:szCs w:val="24"/>
                          <w:lang w:val="pl-PL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4"/>
                          <w:szCs w:val="24"/>
                          <w:lang w:val="pl-PL"/>
                        </w:rPr>
                        <m:t>2</m:t>
                      </m:r>
                    </m:e>
                  </m:rad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en>
              </m:f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  <w:lang w:val="pl-PL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4"/>
                          <w:szCs w:val="24"/>
                          <w:lang w:val="pl-PL"/>
                        </w:rPr>
                        <m:t>6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  <w:lang w:val="pl-PL"/>
                    </w:rPr>
                    <m:t>2</m:t>
                  </m:r>
                </m:den>
              </m:f>
            </m:oMath>
          </w:p>
          <w:p w14:paraId="28A78E98" w14:textId="6F0D6395" w:rsidR="002F18F5" w:rsidRPr="007B290C" w:rsidRDefault="002F18F5" w:rsidP="0096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color w:val="000000" w:themeColor="text1"/>
                    <w:sz w:val="24"/>
                    <w:szCs w:val="24"/>
                  </w:rPr>
                  <m:t>⇒</m:t>
                </m:r>
                <m:acc>
                  <m:acc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SOA</m:t>
                    </m:r>
                  </m:e>
                </m:acc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≈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0</m:t>
                    </m:r>
                  </m:sup>
                </m:sSup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6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/</m:t>
                    </m:r>
                  </m:sup>
                </m:sSup>
              </m:oMath>
            </m:oMathPara>
          </w:p>
        </w:tc>
        <w:tc>
          <w:tcPr>
            <w:tcW w:w="1234" w:type="dxa"/>
          </w:tcPr>
          <w:p w14:paraId="04341FF3" w14:textId="4AD3CBE6" w:rsidR="002F18F5" w:rsidRPr="007B290C" w:rsidRDefault="002F18F5" w:rsidP="007B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0,25x3</w:t>
            </w:r>
          </w:p>
        </w:tc>
      </w:tr>
      <w:tr w:rsidR="007B290C" w:rsidRPr="00723771" w14:paraId="3D8FE453" w14:textId="77777777" w:rsidTr="007B290C">
        <w:tc>
          <w:tcPr>
            <w:tcW w:w="1054" w:type="dxa"/>
          </w:tcPr>
          <w:p w14:paraId="2C4D1E3F" w14:textId="6DB7D367" w:rsidR="007B290C" w:rsidRPr="007B290C" w:rsidRDefault="002F18F5" w:rsidP="007B290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75" w:type="dxa"/>
          </w:tcPr>
          <w:p w14:paraId="03C07CC8" w14:textId="6AAEC907" w:rsidR="007B290C" w:rsidRPr="007B290C" w:rsidRDefault="007B290C" w:rsidP="0096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Tính được 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=2t+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oMath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1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và 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a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=2+2t</m:t>
              </m:r>
            </m:oMath>
          </w:p>
          <w:p w14:paraId="0457C9A6" w14:textId="4E62FCEA" w:rsidR="007B290C" w:rsidRPr="007B290C" w:rsidRDefault="007B290C" w:rsidP="0096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Giải ra 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v=8</m:t>
              </m:r>
              <m:r>
                <w:rPr>
                  <w:rFonts w:ascii="Cambria Math" w:hAnsi="Cambria Math" w:cs="Cambria Math"/>
                  <w:color w:val="000000" w:themeColor="text1"/>
                  <w:sz w:val="24"/>
                  <w:szCs w:val="24"/>
                </w:rPr>
                <m:t>⇒</m:t>
              </m:r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t=2s</m:t>
              </m:r>
            </m:oMath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1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và 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a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=6m/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234" w:type="dxa"/>
          </w:tcPr>
          <w:p w14:paraId="2346A6EC" w14:textId="67D82921" w:rsidR="007B290C" w:rsidRPr="007B290C" w:rsidRDefault="002F18F5" w:rsidP="007B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0,25x4</w:t>
            </w:r>
          </w:p>
          <w:p w14:paraId="36DFAA2A" w14:textId="6248F0B1" w:rsidR="007B290C" w:rsidRPr="007B290C" w:rsidRDefault="007B290C" w:rsidP="007B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92EECE6" w14:textId="77777777" w:rsidR="007B290C" w:rsidRDefault="007B290C" w:rsidP="004D028C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7B290C" w:rsidSect="00DA52D0">
      <w:pgSz w:w="11906" w:h="16838"/>
      <w:pgMar w:top="567" w:right="42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36387" w14:textId="77777777" w:rsidR="000428D7" w:rsidRDefault="000428D7" w:rsidP="00697D26">
      <w:pPr>
        <w:spacing w:after="0" w:line="240" w:lineRule="auto"/>
      </w:pPr>
      <w:r>
        <w:separator/>
      </w:r>
    </w:p>
  </w:endnote>
  <w:endnote w:type="continuationSeparator" w:id="0">
    <w:p w14:paraId="49F91C83" w14:textId="77777777" w:rsidR="000428D7" w:rsidRDefault="000428D7" w:rsidP="0069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C5AC5" w14:textId="77777777" w:rsidR="000428D7" w:rsidRDefault="000428D7" w:rsidP="00697D26">
      <w:pPr>
        <w:spacing w:after="0" w:line="240" w:lineRule="auto"/>
      </w:pPr>
      <w:r>
        <w:separator/>
      </w:r>
    </w:p>
  </w:footnote>
  <w:footnote w:type="continuationSeparator" w:id="0">
    <w:p w14:paraId="1533D2D5" w14:textId="77777777" w:rsidR="000428D7" w:rsidRDefault="000428D7" w:rsidP="0069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A7E4F"/>
    <w:multiLevelType w:val="hybridMultilevel"/>
    <w:tmpl w:val="90A0ADB6"/>
    <w:lvl w:ilvl="0" w:tplc="8162320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4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D8"/>
    <w:rsid w:val="00022526"/>
    <w:rsid w:val="00023017"/>
    <w:rsid w:val="00027569"/>
    <w:rsid w:val="000374FC"/>
    <w:rsid w:val="00037C28"/>
    <w:rsid w:val="000428D7"/>
    <w:rsid w:val="00053FD6"/>
    <w:rsid w:val="00055BAB"/>
    <w:rsid w:val="00081CFE"/>
    <w:rsid w:val="000C25AF"/>
    <w:rsid w:val="000E1601"/>
    <w:rsid w:val="000E3AD8"/>
    <w:rsid w:val="00116F4F"/>
    <w:rsid w:val="00120127"/>
    <w:rsid w:val="0013392B"/>
    <w:rsid w:val="001425C8"/>
    <w:rsid w:val="001564B5"/>
    <w:rsid w:val="00177C28"/>
    <w:rsid w:val="001901B0"/>
    <w:rsid w:val="00194A36"/>
    <w:rsid w:val="001968ED"/>
    <w:rsid w:val="001C2C0B"/>
    <w:rsid w:val="001E7BA6"/>
    <w:rsid w:val="00226EE9"/>
    <w:rsid w:val="00237514"/>
    <w:rsid w:val="00247798"/>
    <w:rsid w:val="0026091E"/>
    <w:rsid w:val="00290C55"/>
    <w:rsid w:val="002954CF"/>
    <w:rsid w:val="002F18F5"/>
    <w:rsid w:val="0032066F"/>
    <w:rsid w:val="003715D3"/>
    <w:rsid w:val="00380FCD"/>
    <w:rsid w:val="00386B85"/>
    <w:rsid w:val="003D6877"/>
    <w:rsid w:val="003E6AD6"/>
    <w:rsid w:val="003F7664"/>
    <w:rsid w:val="00405322"/>
    <w:rsid w:val="00440AD6"/>
    <w:rsid w:val="0045356F"/>
    <w:rsid w:val="00473D4D"/>
    <w:rsid w:val="00493A81"/>
    <w:rsid w:val="004D028C"/>
    <w:rsid w:val="004F69A1"/>
    <w:rsid w:val="00511DD3"/>
    <w:rsid w:val="00513BB7"/>
    <w:rsid w:val="0053331F"/>
    <w:rsid w:val="005353D9"/>
    <w:rsid w:val="005601FF"/>
    <w:rsid w:val="005708B5"/>
    <w:rsid w:val="00590597"/>
    <w:rsid w:val="005B2AB5"/>
    <w:rsid w:val="005B31F0"/>
    <w:rsid w:val="005E03BB"/>
    <w:rsid w:val="0062049B"/>
    <w:rsid w:val="00620A8A"/>
    <w:rsid w:val="0062750B"/>
    <w:rsid w:val="00640F1B"/>
    <w:rsid w:val="00656EDD"/>
    <w:rsid w:val="00694CAA"/>
    <w:rsid w:val="00694E1F"/>
    <w:rsid w:val="00697D26"/>
    <w:rsid w:val="006C5B2B"/>
    <w:rsid w:val="00723711"/>
    <w:rsid w:val="00731ED0"/>
    <w:rsid w:val="007A7F04"/>
    <w:rsid w:val="007B290C"/>
    <w:rsid w:val="007D35C6"/>
    <w:rsid w:val="008268B8"/>
    <w:rsid w:val="00862593"/>
    <w:rsid w:val="0086729C"/>
    <w:rsid w:val="00882CFF"/>
    <w:rsid w:val="00885102"/>
    <w:rsid w:val="008B562D"/>
    <w:rsid w:val="008B79D8"/>
    <w:rsid w:val="008C1BA4"/>
    <w:rsid w:val="008C2A68"/>
    <w:rsid w:val="008C44F0"/>
    <w:rsid w:val="00907296"/>
    <w:rsid w:val="0096291A"/>
    <w:rsid w:val="009C312D"/>
    <w:rsid w:val="009D04ED"/>
    <w:rsid w:val="00A14CBF"/>
    <w:rsid w:val="00A30ED2"/>
    <w:rsid w:val="00A41F18"/>
    <w:rsid w:val="00A609FC"/>
    <w:rsid w:val="00A631B3"/>
    <w:rsid w:val="00A66FD4"/>
    <w:rsid w:val="00A87565"/>
    <w:rsid w:val="00A931C0"/>
    <w:rsid w:val="00A96A80"/>
    <w:rsid w:val="00AA08F2"/>
    <w:rsid w:val="00AA7C9E"/>
    <w:rsid w:val="00AE1432"/>
    <w:rsid w:val="00B102B7"/>
    <w:rsid w:val="00B2537C"/>
    <w:rsid w:val="00B5471D"/>
    <w:rsid w:val="00B75BAE"/>
    <w:rsid w:val="00B80C7F"/>
    <w:rsid w:val="00B9187E"/>
    <w:rsid w:val="00BC45DA"/>
    <w:rsid w:val="00BD6873"/>
    <w:rsid w:val="00BE76E9"/>
    <w:rsid w:val="00C34C38"/>
    <w:rsid w:val="00C36418"/>
    <w:rsid w:val="00C456AF"/>
    <w:rsid w:val="00C50C3F"/>
    <w:rsid w:val="00C825AB"/>
    <w:rsid w:val="00C95337"/>
    <w:rsid w:val="00CA7384"/>
    <w:rsid w:val="00CB26CB"/>
    <w:rsid w:val="00CB3CB0"/>
    <w:rsid w:val="00CC3371"/>
    <w:rsid w:val="00CE25E6"/>
    <w:rsid w:val="00CE326B"/>
    <w:rsid w:val="00CE33C9"/>
    <w:rsid w:val="00CE5B08"/>
    <w:rsid w:val="00CF0F42"/>
    <w:rsid w:val="00CF13E7"/>
    <w:rsid w:val="00D374E2"/>
    <w:rsid w:val="00DA2445"/>
    <w:rsid w:val="00DA52D0"/>
    <w:rsid w:val="00DE2002"/>
    <w:rsid w:val="00DE530C"/>
    <w:rsid w:val="00DE571F"/>
    <w:rsid w:val="00E07D84"/>
    <w:rsid w:val="00E41847"/>
    <w:rsid w:val="00E643EA"/>
    <w:rsid w:val="00E7212E"/>
    <w:rsid w:val="00E72D37"/>
    <w:rsid w:val="00EA153D"/>
    <w:rsid w:val="00EA517E"/>
    <w:rsid w:val="00EC5F2A"/>
    <w:rsid w:val="00EE0C25"/>
    <w:rsid w:val="00EE2850"/>
    <w:rsid w:val="00F26650"/>
    <w:rsid w:val="00F3191C"/>
    <w:rsid w:val="00F36E0B"/>
    <w:rsid w:val="00F5163C"/>
    <w:rsid w:val="00F54BAD"/>
    <w:rsid w:val="00F717F9"/>
    <w:rsid w:val="00F91A61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D75A"/>
  <w15:chartTrackingRefBased/>
  <w15:docId w15:val="{193CDC2C-5D6E-4ACB-97DF-CC71EA50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3331F"/>
    <w:pPr>
      <w:ind w:left="720"/>
      <w:contextualSpacing/>
    </w:pPr>
  </w:style>
  <w:style w:type="table" w:styleId="TableGrid">
    <w:name w:val="Table Grid"/>
    <w:basedOn w:val="TableNormal"/>
    <w:uiPriority w:val="39"/>
    <w:rsid w:val="00D3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E03BB"/>
  </w:style>
  <w:style w:type="paragraph" w:styleId="NormalWeb">
    <w:name w:val="Normal (Web)"/>
    <w:basedOn w:val="Normal"/>
    <w:uiPriority w:val="99"/>
    <w:unhideWhenUsed/>
    <w:rsid w:val="008B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D26"/>
  </w:style>
  <w:style w:type="paragraph" w:styleId="Footer">
    <w:name w:val="footer"/>
    <w:basedOn w:val="Normal"/>
    <w:link w:val="Foot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THỤC QUYÊN</dc:creator>
  <cp:keywords/>
  <dc:description/>
  <cp:lastModifiedBy>Khanh Nguyễn Văn</cp:lastModifiedBy>
  <cp:revision>6</cp:revision>
  <cp:lastPrinted>2025-04-28T06:07:00Z</cp:lastPrinted>
  <dcterms:created xsi:type="dcterms:W3CDTF">2025-04-28T05:26:00Z</dcterms:created>
  <dcterms:modified xsi:type="dcterms:W3CDTF">2025-04-28T08:43:00Z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